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26F" w:rsidRDefault="0082526F" w:rsidP="0082526F">
      <w:pPr>
        <w:spacing w:after="30" w:line="270" w:lineRule="auto"/>
        <w:ind w:right="1" w:firstLine="6218"/>
        <w:jc w:val="both"/>
        <w:rPr>
          <w:rFonts w:ascii="Times New Roman" w:eastAsia="Bookman Old Style" w:hAnsi="Times New Roman"/>
          <w:b/>
          <w:sz w:val="24"/>
          <w:szCs w:val="24"/>
        </w:rPr>
      </w:pPr>
      <w:r>
        <w:rPr>
          <w:rFonts w:ascii="Times New Roman" w:eastAsia="Bookman Old Style" w:hAnsi="Times New Roman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924175" cy="914400"/>
            <wp:effectExtent l="0" t="0" r="9525" b="0"/>
            <wp:wrapSquare wrapText="bothSides"/>
            <wp:docPr id="2989750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26" t="19876" r="24181" b="20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26F" w:rsidRDefault="0082526F" w:rsidP="0082526F">
      <w:pPr>
        <w:spacing w:after="30" w:line="270" w:lineRule="auto"/>
        <w:ind w:right="1" w:firstLine="6218"/>
        <w:jc w:val="both"/>
        <w:rPr>
          <w:rFonts w:ascii="Times New Roman" w:eastAsia="Bookman Old Style" w:hAnsi="Times New Roman"/>
          <w:b/>
          <w:sz w:val="24"/>
          <w:szCs w:val="24"/>
        </w:rPr>
      </w:pPr>
    </w:p>
    <w:p w:rsidR="0082526F" w:rsidRPr="004E4910" w:rsidRDefault="0082526F" w:rsidP="0082526F">
      <w:pPr>
        <w:spacing w:after="30" w:line="270" w:lineRule="auto"/>
        <w:ind w:right="1" w:firstLine="6218"/>
        <w:jc w:val="both"/>
        <w:rPr>
          <w:rFonts w:ascii="Times New Roman" w:eastAsia="Bookman Old Style" w:hAnsi="Times New Roman"/>
          <w:b/>
          <w:sz w:val="24"/>
          <w:szCs w:val="24"/>
        </w:rPr>
      </w:pPr>
      <w:r w:rsidRPr="004E4910">
        <w:rPr>
          <w:rFonts w:ascii="Times New Roman" w:eastAsia="Bookman Old Style" w:hAnsi="Times New Roman"/>
          <w:b/>
          <w:sz w:val="24"/>
          <w:szCs w:val="24"/>
        </w:rPr>
        <w:t xml:space="preserve">ALLEGATO A </w:t>
      </w:r>
    </w:p>
    <w:p w:rsidR="0082526F" w:rsidRDefault="0082526F" w:rsidP="0082526F">
      <w:pPr>
        <w:spacing w:after="0" w:line="259" w:lineRule="auto"/>
        <w:jc w:val="center"/>
        <w:rPr>
          <w:rFonts w:ascii="Times New Roman" w:eastAsia="Trebuchet MS" w:hAnsi="Times New Roman"/>
          <w:b/>
          <w:color w:val="800000"/>
          <w:sz w:val="32"/>
          <w:szCs w:val="24"/>
        </w:rPr>
      </w:pPr>
    </w:p>
    <w:p w:rsidR="0082526F" w:rsidRPr="004E4910" w:rsidRDefault="0082526F" w:rsidP="0082526F">
      <w:pPr>
        <w:spacing w:after="0" w:line="259" w:lineRule="auto"/>
        <w:jc w:val="center"/>
        <w:rPr>
          <w:rFonts w:ascii="Times New Roman" w:eastAsia="Trebuchet MS" w:hAnsi="Times New Roman"/>
          <w:b/>
          <w:color w:val="800000"/>
          <w:sz w:val="32"/>
          <w:szCs w:val="24"/>
        </w:rPr>
      </w:pPr>
      <w:r>
        <w:rPr>
          <w:rFonts w:ascii="Times New Roman" w:eastAsia="Trebuchet MS" w:hAnsi="Times New Roman"/>
          <w:b/>
          <w:color w:val="800000"/>
          <w:sz w:val="32"/>
          <w:szCs w:val="24"/>
        </w:rPr>
        <w:t>AVVISO PUBBLICO ESPLORATIVO N.2</w:t>
      </w:r>
      <w:r w:rsidRPr="004E4910">
        <w:rPr>
          <w:rFonts w:ascii="Times New Roman" w:eastAsia="Trebuchet MS" w:hAnsi="Times New Roman"/>
          <w:b/>
          <w:color w:val="800000"/>
          <w:sz w:val="32"/>
          <w:szCs w:val="24"/>
        </w:rPr>
        <w:t>/2026</w:t>
      </w:r>
    </w:p>
    <w:p w:rsidR="0082526F" w:rsidRPr="00B8191A" w:rsidRDefault="0082526F" w:rsidP="0082526F">
      <w:pPr>
        <w:spacing w:after="0"/>
        <w:jc w:val="center"/>
        <w:rPr>
          <w:rFonts w:ascii="Times New Roman" w:eastAsia="Trebuchet MS" w:hAnsi="Times New Roman"/>
          <w:b/>
          <w:color w:val="800000"/>
          <w:sz w:val="32"/>
          <w:szCs w:val="24"/>
        </w:rPr>
      </w:pPr>
      <w:r w:rsidRPr="00B8191A">
        <w:rPr>
          <w:rFonts w:ascii="Times New Roman" w:eastAsia="Trebuchet MS" w:hAnsi="Times New Roman"/>
          <w:b/>
          <w:color w:val="800000"/>
          <w:sz w:val="32"/>
          <w:szCs w:val="24"/>
        </w:rPr>
        <w:t>Per la COSTITUZIONE di un Elenco Ristretto (Short List)</w:t>
      </w:r>
    </w:p>
    <w:p w:rsidR="0082526F" w:rsidRPr="00B8191A" w:rsidRDefault="0082526F" w:rsidP="0082526F">
      <w:pPr>
        <w:spacing w:after="0"/>
        <w:jc w:val="center"/>
        <w:rPr>
          <w:rFonts w:ascii="Times New Roman" w:eastAsia="Trebuchet MS" w:hAnsi="Times New Roman"/>
          <w:b/>
          <w:color w:val="800000"/>
          <w:sz w:val="32"/>
          <w:szCs w:val="24"/>
        </w:rPr>
      </w:pPr>
      <w:r w:rsidRPr="00B8191A">
        <w:rPr>
          <w:rFonts w:ascii="Times New Roman" w:eastAsia="Trebuchet MS" w:hAnsi="Times New Roman"/>
          <w:b/>
          <w:color w:val="800000"/>
          <w:sz w:val="32"/>
          <w:szCs w:val="24"/>
        </w:rPr>
        <w:t>per l’affidamento di incarichi a liberi professionisti per lo svolgimento dei controlli amministrativi delle domande di sostegno e delle domande di pagamento presentate nell’ambito della Strategia di Sviluppo Locale del GAL “Terre Sabine e Tiburtine”</w:t>
      </w:r>
    </w:p>
    <w:p w:rsidR="0082526F" w:rsidRPr="004E4910" w:rsidRDefault="0082526F" w:rsidP="0082526F">
      <w:pPr>
        <w:spacing w:after="0" w:line="259" w:lineRule="auto"/>
        <w:jc w:val="center"/>
        <w:rPr>
          <w:rFonts w:ascii="Times New Roman" w:eastAsia="Trebuchet MS" w:hAnsi="Times New Roman"/>
          <w:i/>
          <w:color w:val="800000"/>
          <w:sz w:val="28"/>
          <w:szCs w:val="24"/>
        </w:rPr>
      </w:pPr>
      <w:r w:rsidRPr="004E4910">
        <w:rPr>
          <w:rFonts w:ascii="Times New Roman" w:eastAsia="Trebuchet MS" w:hAnsi="Times New Roman"/>
          <w:i/>
          <w:color w:val="800000"/>
          <w:sz w:val="28"/>
          <w:szCs w:val="24"/>
        </w:rPr>
        <w:t>CSR LAZIO 2023/2027 – SRG06 SOSTEGNO ALLO SVILUPPO LOCALE LEADER</w:t>
      </w:r>
    </w:p>
    <w:p w:rsidR="0082526F" w:rsidRPr="004E4910" w:rsidRDefault="0082526F" w:rsidP="0082526F">
      <w:pPr>
        <w:spacing w:after="127" w:line="259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4E4910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158230" cy="8890"/>
                <wp:effectExtent l="0" t="0" r="0" b="4445"/>
                <wp:docPr id="1649567038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8890"/>
                          <a:chOff x="0" y="0"/>
                          <a:chExt cx="61582" cy="91"/>
                        </a:xfrm>
                      </wpg:grpSpPr>
                      <wps:wsp>
                        <wps:cNvPr id="407715535" name="Shape 153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582" cy="91"/>
                          </a:xfrm>
                          <a:custGeom>
                            <a:avLst/>
                            <a:gdLst>
                              <a:gd name="T0" fmla="*/ 0 w 6158230"/>
                              <a:gd name="T1" fmla="*/ 0 h 9144"/>
                              <a:gd name="T2" fmla="*/ 616 w 6158230"/>
                              <a:gd name="T3" fmla="*/ 0 h 9144"/>
                              <a:gd name="T4" fmla="*/ 616 w 6158230"/>
                              <a:gd name="T5" fmla="*/ 1 h 9144"/>
                              <a:gd name="T6" fmla="*/ 0 w 6158230"/>
                              <a:gd name="T7" fmla="*/ 1 h 9144"/>
                              <a:gd name="T8" fmla="*/ 0 w 615823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D8371" id="Gruppo 1" o:spid="_x0000_s1026" style="width:484.9pt;height:.7pt;mso-position-horizontal-relative:char;mso-position-vertical-relative:line" coordsize="615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">
                <v:shape id="Shape 15376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" path="m,l6158230,r,9144l,9144,,e" fillcolor="#e5e5e5" stroked="f" strokeweight="0">
                  <v:stroke opacity="0" miterlimit="10" joinstyle="miter"/>
                  <v:path o:connecttype="custom" o:connectlocs="0,0;6,0;6,0;0,0;0,0" o:connectangles="0,0,0,0,0"/>
                </v:shape>
                <w10:anchorlock/>
              </v:group>
            </w:pict>
          </mc:Fallback>
        </mc:AlternateContent>
      </w:r>
    </w:p>
    <w:p w:rsidR="0082526F" w:rsidRPr="004E4910" w:rsidRDefault="0082526F" w:rsidP="0082526F">
      <w:pPr>
        <w:spacing w:after="22" w:line="236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4E4910">
        <w:rPr>
          <w:rFonts w:ascii="Times New Roman" w:eastAsia="Bookman Old Style" w:hAnsi="Times New Roman"/>
          <w:b/>
          <w:sz w:val="24"/>
          <w:szCs w:val="24"/>
        </w:rPr>
        <w:t xml:space="preserve">  </w:t>
      </w:r>
    </w:p>
    <w:p w:rsidR="0082526F" w:rsidRPr="004E4910" w:rsidRDefault="0082526F" w:rsidP="0082526F">
      <w:pPr>
        <w:spacing w:after="0" w:line="259" w:lineRule="auto"/>
        <w:ind w:right="1"/>
        <w:jc w:val="right"/>
        <w:rPr>
          <w:rFonts w:ascii="Times New Roman" w:hAnsi="Times New Roman"/>
          <w:sz w:val="24"/>
          <w:szCs w:val="24"/>
        </w:rPr>
      </w:pPr>
      <w:r w:rsidRPr="004E4910">
        <w:rPr>
          <w:rFonts w:ascii="Times New Roman" w:eastAsia="Arial" w:hAnsi="Times New Roman"/>
          <w:b/>
          <w:sz w:val="24"/>
          <w:szCs w:val="24"/>
        </w:rPr>
        <w:t xml:space="preserve">GAL “Terre Sabine e Tiburtine” </w:t>
      </w:r>
    </w:p>
    <w:p w:rsidR="0082526F" w:rsidRPr="004E4910" w:rsidRDefault="0082526F" w:rsidP="0082526F">
      <w:pPr>
        <w:spacing w:after="0" w:line="259" w:lineRule="auto"/>
        <w:ind w:right="1"/>
        <w:jc w:val="right"/>
        <w:rPr>
          <w:rFonts w:ascii="Times New Roman" w:hAnsi="Times New Roman"/>
          <w:sz w:val="24"/>
          <w:szCs w:val="24"/>
        </w:rPr>
      </w:pPr>
      <w:r w:rsidRPr="004E4910">
        <w:rPr>
          <w:rFonts w:ascii="Times New Roman" w:eastAsia="Arial" w:hAnsi="Times New Roman"/>
          <w:sz w:val="24"/>
          <w:szCs w:val="24"/>
        </w:rPr>
        <w:t xml:space="preserve">Via Tiburtina, 2 </w:t>
      </w:r>
    </w:p>
    <w:p w:rsidR="0082526F" w:rsidRPr="004E4910" w:rsidRDefault="0082526F" w:rsidP="0082526F">
      <w:pPr>
        <w:spacing w:after="0" w:line="259" w:lineRule="auto"/>
        <w:ind w:right="1"/>
        <w:jc w:val="right"/>
        <w:rPr>
          <w:rFonts w:ascii="Times New Roman" w:hAnsi="Times New Roman"/>
          <w:sz w:val="24"/>
          <w:szCs w:val="24"/>
        </w:rPr>
      </w:pPr>
      <w:r w:rsidRPr="004E4910">
        <w:rPr>
          <w:rFonts w:ascii="Times New Roman" w:eastAsia="Arial" w:hAnsi="Times New Roman"/>
          <w:sz w:val="24"/>
          <w:szCs w:val="24"/>
        </w:rPr>
        <w:t xml:space="preserve">00019 – TIVOLI (RM)  </w:t>
      </w:r>
    </w:p>
    <w:p w:rsidR="0082526F" w:rsidRPr="004E4910" w:rsidRDefault="0082526F" w:rsidP="0082526F">
      <w:pPr>
        <w:spacing w:after="0" w:line="259" w:lineRule="auto"/>
        <w:ind w:right="1"/>
        <w:jc w:val="right"/>
        <w:rPr>
          <w:rFonts w:ascii="Times New Roman" w:hAnsi="Times New Roman"/>
          <w:sz w:val="24"/>
          <w:szCs w:val="24"/>
        </w:rPr>
      </w:pPr>
      <w:r w:rsidRPr="004E4910">
        <w:rPr>
          <w:rFonts w:ascii="Times New Roman" w:eastAsia="Arial" w:hAnsi="Times New Roman"/>
          <w:sz w:val="24"/>
          <w:szCs w:val="24"/>
        </w:rPr>
        <w:t xml:space="preserve"> </w:t>
      </w:r>
    </w:p>
    <w:p w:rsidR="0082526F" w:rsidRPr="004E4910" w:rsidRDefault="0082526F" w:rsidP="0082526F">
      <w:pPr>
        <w:spacing w:after="0" w:line="259" w:lineRule="auto"/>
        <w:ind w:right="1"/>
        <w:jc w:val="right"/>
        <w:rPr>
          <w:rFonts w:ascii="Times New Roman" w:hAnsi="Times New Roman"/>
          <w:sz w:val="24"/>
          <w:szCs w:val="24"/>
        </w:rPr>
      </w:pPr>
      <w:r w:rsidRPr="004E4910">
        <w:rPr>
          <w:rFonts w:ascii="Times New Roman" w:eastAsia="Arial" w:hAnsi="Times New Roman"/>
          <w:b/>
          <w:i/>
          <w:sz w:val="24"/>
          <w:szCs w:val="24"/>
        </w:rPr>
        <w:t xml:space="preserve">PEC: galterresabinetiburtine@pec.it </w:t>
      </w:r>
    </w:p>
    <w:p w:rsidR="0082526F" w:rsidRPr="00B8191A" w:rsidRDefault="0082526F" w:rsidP="0082526F">
      <w:pPr>
        <w:jc w:val="both"/>
        <w:rPr>
          <w:rFonts w:ascii="Times New Roman" w:hAnsi="Times New Roman"/>
          <w:sz w:val="24"/>
          <w:szCs w:val="24"/>
        </w:rPr>
      </w:pPr>
    </w:p>
    <w:p w:rsidR="0082526F" w:rsidRPr="00B8191A" w:rsidRDefault="0082526F" w:rsidP="0082526F">
      <w:pPr>
        <w:pStyle w:val="CM6"/>
        <w:spacing w:after="0"/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  <w:r w:rsidRPr="00B8191A">
        <w:rPr>
          <w:rFonts w:ascii="Times New Roman" w:hAnsi="Times New Roman" w:cs="Times New Roman"/>
          <w:b/>
          <w:i/>
          <w:color w:val="000000"/>
          <w:u w:val="single"/>
        </w:rPr>
        <w:t>DOMANDA PER L’ISCRIZIONE NELLA SHORT LIST 2023/2027</w:t>
      </w: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3441"/>
        <w:gridCol w:w="1450"/>
      </w:tblGrid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Il / La sottoscritto/a</w:t>
            </w:r>
          </w:p>
        </w:tc>
        <w:tc>
          <w:tcPr>
            <w:tcW w:w="4891" w:type="dxa"/>
            <w:gridSpan w:val="2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 xml:space="preserve">nato/a </w:t>
            </w:r>
            <w:proofErr w:type="spellStart"/>
            <w:r w:rsidRPr="00B8191A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  <w:tc>
          <w:tcPr>
            <w:tcW w:w="4891" w:type="dxa"/>
            <w:gridSpan w:val="2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Il</w:t>
            </w:r>
          </w:p>
        </w:tc>
        <w:tc>
          <w:tcPr>
            <w:tcW w:w="4891" w:type="dxa"/>
            <w:gridSpan w:val="2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Residente</w:t>
            </w:r>
          </w:p>
        </w:tc>
        <w:tc>
          <w:tcPr>
            <w:tcW w:w="4891" w:type="dxa"/>
            <w:gridSpan w:val="2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In</w:t>
            </w:r>
          </w:p>
        </w:tc>
        <w:tc>
          <w:tcPr>
            <w:tcW w:w="3441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Cap</w:t>
            </w: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3441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n.</w:t>
            </w: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4891" w:type="dxa"/>
            <w:gridSpan w:val="2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 xml:space="preserve">in qualità di professionista con sede in  </w:t>
            </w:r>
          </w:p>
        </w:tc>
        <w:tc>
          <w:tcPr>
            <w:tcW w:w="3441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Cap</w:t>
            </w: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3441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n.</w:t>
            </w: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Partita IVA</w:t>
            </w:r>
          </w:p>
        </w:tc>
        <w:tc>
          <w:tcPr>
            <w:tcW w:w="4891" w:type="dxa"/>
            <w:gridSpan w:val="2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4891" w:type="dxa"/>
            <w:gridSpan w:val="2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191A">
              <w:rPr>
                <w:rFonts w:ascii="Times New Roman" w:hAnsi="Times New Roman" w:cs="Times New Roman"/>
              </w:rPr>
              <w:t>E.mail</w:t>
            </w:r>
            <w:proofErr w:type="spellEnd"/>
          </w:p>
        </w:tc>
        <w:tc>
          <w:tcPr>
            <w:tcW w:w="4891" w:type="dxa"/>
            <w:gridSpan w:val="2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526F" w:rsidRPr="00B8191A" w:rsidTr="003238F5">
        <w:trPr>
          <w:jc w:val="center"/>
        </w:trPr>
        <w:tc>
          <w:tcPr>
            <w:tcW w:w="453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PEC</w:t>
            </w:r>
          </w:p>
        </w:tc>
        <w:tc>
          <w:tcPr>
            <w:tcW w:w="4891" w:type="dxa"/>
            <w:gridSpan w:val="2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p w:rsidR="0082526F" w:rsidRPr="00B8191A" w:rsidRDefault="0082526F" w:rsidP="0082526F">
      <w:pPr>
        <w:pStyle w:val="CM6"/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B8191A">
        <w:rPr>
          <w:rFonts w:ascii="Times New Roman" w:hAnsi="Times New Roman" w:cs="Times New Roman"/>
          <w:b/>
          <w:color w:val="000000"/>
        </w:rPr>
        <w:t>C H I E D E</w:t>
      </w: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p w:rsidR="0082526F" w:rsidRPr="00B8191A" w:rsidRDefault="0082526F" w:rsidP="0082526F">
      <w:pPr>
        <w:pStyle w:val="CM6"/>
        <w:spacing w:after="0"/>
        <w:jc w:val="both"/>
        <w:rPr>
          <w:rFonts w:ascii="Times New Roman" w:hAnsi="Times New Roman" w:cs="Times New Roman"/>
          <w:color w:val="000000"/>
        </w:rPr>
      </w:pPr>
      <w:r w:rsidRPr="00B8191A">
        <w:rPr>
          <w:rFonts w:ascii="Times New Roman" w:hAnsi="Times New Roman" w:cs="Times New Roman"/>
          <w:color w:val="000000"/>
        </w:rPr>
        <w:t xml:space="preserve">di essere inserito/a nella </w:t>
      </w:r>
      <w:r w:rsidRPr="00B8191A">
        <w:rPr>
          <w:rFonts w:ascii="Times New Roman" w:hAnsi="Times New Roman" w:cs="Times New Roman"/>
          <w:b/>
          <w:i/>
          <w:color w:val="000000"/>
        </w:rPr>
        <w:t>SHORT LIST 2024/2027</w:t>
      </w:r>
      <w:r w:rsidRPr="00B8191A">
        <w:rPr>
          <w:rFonts w:ascii="Times New Roman" w:hAnsi="Times New Roman" w:cs="Times New Roman"/>
          <w:color w:val="000000"/>
        </w:rPr>
        <w:t xml:space="preserve"> del Gruppo di Azione Locale Terre Sabine e Tiburtine per i seguenti </w:t>
      </w:r>
      <w:proofErr w:type="gramStart"/>
      <w:r w:rsidRPr="00B8191A">
        <w:rPr>
          <w:rFonts w:ascii="Times New Roman" w:hAnsi="Times New Roman" w:cs="Times New Roman"/>
          <w:color w:val="000000"/>
        </w:rPr>
        <w:t>profili  professionali</w:t>
      </w:r>
      <w:proofErr w:type="gramEnd"/>
      <w:r w:rsidRPr="00B8191A">
        <w:rPr>
          <w:rFonts w:ascii="Times New Roman" w:hAnsi="Times New Roman" w:cs="Times New Roman"/>
          <w:color w:val="000000"/>
        </w:rPr>
        <w:t xml:space="preserve">: </w:t>
      </w:r>
      <w:r w:rsidRPr="00B8191A">
        <w:rPr>
          <w:rStyle w:val="Rimandonotaapidipagina"/>
          <w:rFonts w:ascii="Times New Roman" w:hAnsi="Times New Roman" w:cs="Times New Roman"/>
          <w:color w:val="000000"/>
        </w:rPr>
        <w:footnoteReference w:id="1"/>
      </w: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p w:rsidR="0082526F" w:rsidRPr="00B8191A" w:rsidRDefault="0082526F" w:rsidP="0082526F">
      <w:pPr>
        <w:pStyle w:val="CM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</w:rPr>
      </w:pPr>
      <w:r w:rsidRPr="00B8191A">
        <w:rPr>
          <w:rFonts w:ascii="Times New Roman" w:hAnsi="Times New Roman" w:cs="Times New Roman"/>
          <w:color w:val="000000"/>
        </w:rPr>
        <w:t xml:space="preserve">Istruttore delle domande di sostegno, delle eventuali proroghe, delle eventuali varianti in corso d’opera, delle eventuali rinunce e di tutti gli atti ad esse correlati presentate dai beneficiari pubblici e/o </w:t>
      </w:r>
      <w:proofErr w:type="gramStart"/>
      <w:r w:rsidRPr="00B8191A">
        <w:rPr>
          <w:rFonts w:ascii="Times New Roman" w:hAnsi="Times New Roman" w:cs="Times New Roman"/>
          <w:color w:val="000000"/>
        </w:rPr>
        <w:t>privati;;</w:t>
      </w:r>
      <w:proofErr w:type="gramEnd"/>
    </w:p>
    <w:p w:rsidR="0082526F" w:rsidRPr="00B8191A" w:rsidRDefault="0082526F" w:rsidP="0082526F">
      <w:pPr>
        <w:pStyle w:val="CM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</w:rPr>
      </w:pPr>
      <w:r w:rsidRPr="00B8191A">
        <w:rPr>
          <w:rFonts w:ascii="Times New Roman" w:hAnsi="Times New Roman" w:cs="Times New Roman"/>
          <w:color w:val="000000"/>
        </w:rPr>
        <w:t xml:space="preserve">Istruttore delle domande di pagamento di anticipo e/o acconto e saldo presentate dai beneficiari pubblici e/o privati e </w:t>
      </w:r>
      <w:proofErr w:type="gramStart"/>
      <w:r w:rsidRPr="00B8191A">
        <w:rPr>
          <w:rFonts w:ascii="Times New Roman" w:hAnsi="Times New Roman" w:cs="Times New Roman"/>
          <w:color w:val="000000"/>
        </w:rPr>
        <w:t xml:space="preserve">relativo </w:t>
      </w:r>
      <w:r>
        <w:rPr>
          <w:rFonts w:ascii="Times New Roman" w:hAnsi="Times New Roman" w:cs="Times New Roman"/>
          <w:color w:val="000000"/>
        </w:rPr>
        <w:t>verifica</w:t>
      </w:r>
      <w:proofErr w:type="gramEnd"/>
      <w:r w:rsidRPr="00B8191A">
        <w:rPr>
          <w:rFonts w:ascii="Times New Roman" w:hAnsi="Times New Roman" w:cs="Times New Roman"/>
          <w:color w:val="000000"/>
        </w:rPr>
        <w:t xml:space="preserve"> in situ.</w:t>
      </w: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  <w:r w:rsidRPr="00B8191A">
        <w:rPr>
          <w:rFonts w:ascii="Times New Roman" w:hAnsi="Times New Roman" w:cs="Times New Roman"/>
        </w:rPr>
        <w:t>Salvo il possesso dei requisiti di iscrizione (GENERALI e SPECIFICI), di cui all’art. 3 dell’avviso pubblico, i professionisti partecipanti possono presentare domanda di iscrizione per entrambi i profili professionali, di cui sopra.</w:t>
      </w: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p w:rsidR="0082526F" w:rsidRPr="00B8191A" w:rsidRDefault="0082526F" w:rsidP="0082526F">
      <w:pPr>
        <w:pStyle w:val="CM6"/>
        <w:spacing w:after="0"/>
        <w:jc w:val="both"/>
        <w:rPr>
          <w:rFonts w:ascii="Times New Roman" w:hAnsi="Times New Roman" w:cs="Times New Roman"/>
          <w:color w:val="000000"/>
        </w:rPr>
      </w:pPr>
      <w:r w:rsidRPr="00B8191A">
        <w:rPr>
          <w:rFonts w:ascii="Times New Roman" w:hAnsi="Times New Roman" w:cs="Times New Roman"/>
          <w:color w:val="000000"/>
        </w:rPr>
        <w:t xml:space="preserve">A tal fine, ai sensi degli artt. 46 e 47 del D.P.R. n. 445/2000 e consapevole delle responsabilità e delle sanzioni penali previste dal successivo art. 76 del medesimo decreto per false attestazioni e dichiarazioni mendaci, sotto la propria personale responsabilità, </w:t>
      </w:r>
    </w:p>
    <w:p w:rsidR="0082526F" w:rsidRPr="00B8191A" w:rsidRDefault="0082526F" w:rsidP="0082526F">
      <w:pPr>
        <w:pStyle w:val="CM6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82526F" w:rsidRPr="00B8191A" w:rsidRDefault="0082526F" w:rsidP="0082526F">
      <w:pPr>
        <w:pStyle w:val="CM6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B8191A">
        <w:rPr>
          <w:rFonts w:ascii="Times New Roman" w:hAnsi="Times New Roman" w:cs="Times New Roman"/>
          <w:b/>
          <w:color w:val="000000"/>
        </w:rPr>
        <w:t>D I C H I A R A</w:t>
      </w: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p w:rsidR="0082526F" w:rsidRPr="00B8191A" w:rsidRDefault="0082526F" w:rsidP="0082526F">
      <w:pPr>
        <w:pStyle w:val="CM2"/>
        <w:spacing w:line="240" w:lineRule="auto"/>
        <w:jc w:val="both"/>
        <w:rPr>
          <w:rFonts w:ascii="Times New Roman" w:hAnsi="Times New Roman" w:cs="Times New Roman"/>
        </w:rPr>
      </w:pPr>
      <w:r w:rsidRPr="00B8191A">
        <w:rPr>
          <w:rFonts w:ascii="Times New Roman" w:hAnsi="Times New Roman" w:cs="Times New Roman"/>
        </w:rPr>
        <w:t>di possedere i requisiti generali e specifici di ammissione richiesti dall’ “AVVISO PUBBLICO PER LA COSTITUZIONE DI UN ELENCO RISTRETTO (SHORT LIST) PER L’AFFIDAMENTO DI INCARICHI A LIBERI PROFESSIONISTI PER L’EFFETTUAZIONE DEI CONTROLLI AMMINISTRATIVI DELLE DOMANDE DI SOSTEGNO E DELLE DOMANDE DI PAGAMENTO PRESENTATE NELL’AMBITO DEL PIANO DI SVILUPPO LOCALE “TERRE SABINE E TIBURTINE” ed in particolare:</w:t>
      </w:r>
    </w:p>
    <w:p w:rsidR="0082526F" w:rsidRPr="00B8191A" w:rsidRDefault="0082526F" w:rsidP="0082526F">
      <w:pPr>
        <w:pStyle w:val="CM2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82526F" w:rsidRPr="00B8191A" w:rsidRDefault="0082526F" w:rsidP="0082526F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8191A">
        <w:rPr>
          <w:rFonts w:ascii="Times New Roman" w:hAnsi="Times New Roman"/>
          <w:i/>
          <w:sz w:val="24"/>
          <w:szCs w:val="24"/>
          <w:u w:val="single"/>
        </w:rPr>
        <w:t>REQUISITI GENERALI</w:t>
      </w:r>
    </w:p>
    <w:p w:rsidR="0082526F" w:rsidRPr="00B8191A" w:rsidRDefault="0082526F" w:rsidP="0082526F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 xml:space="preserve">cittadinanza italiana ai sensi dell'art. 38, comma 1 del </w:t>
      </w:r>
      <w:proofErr w:type="spellStart"/>
      <w:r w:rsidRPr="00B8191A">
        <w:rPr>
          <w:rFonts w:ascii="Times New Roman" w:hAnsi="Times New Roman"/>
          <w:sz w:val="24"/>
          <w:szCs w:val="24"/>
        </w:rPr>
        <w:t>D.Lgs.</w:t>
      </w:r>
      <w:proofErr w:type="spellEnd"/>
      <w:r w:rsidRPr="00B8191A">
        <w:rPr>
          <w:rFonts w:ascii="Times New Roman" w:hAnsi="Times New Roman"/>
          <w:sz w:val="24"/>
          <w:szCs w:val="24"/>
        </w:rPr>
        <w:t xml:space="preserve"> n. 165/2001 e del DPCM 7/2/1994 n. 174 art. 1, comma 1; 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età non inferiore ad anni 18 e non superiore a quella prevista dalle norme vigenti come limite massimo per il collocamento a riposo;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 xml:space="preserve">godimento dei diritti civili e politici; 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 xml:space="preserve">idoneità psico-fisica alle mansioni proprie del posto da ricoprire; 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non aver riportato condanne, anche non definitive, né provvedimenti sanzionatori stabiliti da sentenze emesse ai sensi dell'art. 444 del codice di procedura penale, per reati finanziari;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non essere rinviati a giudizio in procedimenti penali pendenti per reati finanziari;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non aver riportato condanne penali che impediscano, ai sensi delle vigenti disposizioni in materia, la costituzione del rapporto di lavoro autonomo con Pubbliche Amministrazioni e non essere stati interdetti o sottoposti a misure che escludono, secondo le leggi vigenti, dalla nomina;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non aver commesso violazioni gravi e ripetute delle disposizioni in materia di benefici comunitari, nazionali e regionali al settore agricolo;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non trovarsi in una delle condizioni previste dall'art. 15, comma 1, della legge 19 marzo 1990, n. 55 come sostituito dall'art. 1 della legge 18 gennaio 1992, n. 16;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essere in posizione regolare nei confronti dell'obbligo di leva, per i cittadini soggetti a tale obbligo;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lastRenderedPageBreak/>
        <w:t xml:space="preserve">non essere lavoratore pubblico o privato collocato in quiescenza (art. 5, comma 9, del D.L. 6/7/2012, n. 95 convertito in legge, con modificazioni, dall'art. 1, comma 1, L. 7 agosto 2012, n. 135, e </w:t>
      </w:r>
      <w:proofErr w:type="spellStart"/>
      <w:proofErr w:type="gramStart"/>
      <w:r w:rsidRPr="00B8191A">
        <w:rPr>
          <w:rFonts w:ascii="Times New Roman" w:hAnsi="Times New Roman"/>
          <w:sz w:val="24"/>
          <w:szCs w:val="24"/>
        </w:rPr>
        <w:t>ss.mm.ii</w:t>
      </w:r>
      <w:proofErr w:type="spellEnd"/>
      <w:proofErr w:type="gramEnd"/>
      <w:r w:rsidRPr="00B8191A">
        <w:rPr>
          <w:rFonts w:ascii="Times New Roman" w:hAnsi="Times New Roman"/>
          <w:sz w:val="24"/>
          <w:szCs w:val="24"/>
        </w:rPr>
        <w:t>);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 xml:space="preserve">non trovarsi in alcuna delle condizioni di incompatibilità e di inconferibilità previste dal Decreto Legislativo 8 aprile 2013, n. 39 e </w:t>
      </w:r>
      <w:proofErr w:type="spellStart"/>
      <w:r w:rsidRPr="00B8191A">
        <w:rPr>
          <w:rFonts w:ascii="Times New Roman" w:hAnsi="Times New Roman"/>
          <w:sz w:val="24"/>
          <w:szCs w:val="24"/>
        </w:rPr>
        <w:t>s.m.i.</w:t>
      </w:r>
      <w:proofErr w:type="spellEnd"/>
      <w:r w:rsidRPr="00B8191A">
        <w:rPr>
          <w:rFonts w:ascii="Times New Roman" w:hAnsi="Times New Roman"/>
          <w:sz w:val="24"/>
          <w:szCs w:val="24"/>
        </w:rPr>
        <w:t>;</w:t>
      </w:r>
    </w:p>
    <w:p w:rsidR="0082526F" w:rsidRPr="00B8191A" w:rsidRDefault="0082526F" w:rsidP="008252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essere munito di patente di guida e disponibilità di auto propria.</w:t>
      </w:r>
    </w:p>
    <w:p w:rsidR="0082526F" w:rsidRDefault="0082526F" w:rsidP="0082526F">
      <w:pPr>
        <w:suppressAutoHyphens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2526F" w:rsidRDefault="0082526F" w:rsidP="0082526F">
      <w:pPr>
        <w:suppressAutoHyphens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2526F" w:rsidRPr="00B8191A" w:rsidRDefault="0082526F" w:rsidP="0082526F">
      <w:pPr>
        <w:suppressAutoHyphens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2526F" w:rsidRPr="00B8191A" w:rsidRDefault="0082526F" w:rsidP="0082526F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8191A">
        <w:rPr>
          <w:rFonts w:ascii="Times New Roman" w:hAnsi="Times New Roman"/>
          <w:i/>
          <w:sz w:val="24"/>
          <w:szCs w:val="24"/>
          <w:u w:val="single"/>
        </w:rPr>
        <w:t>REQUISITI SPECIFICI</w:t>
      </w:r>
    </w:p>
    <w:p w:rsidR="0082526F" w:rsidRPr="00B8191A" w:rsidRDefault="0082526F" w:rsidP="0082526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laurea e/o diploma di istruzione secondaria superiore:</w:t>
      </w:r>
    </w:p>
    <w:p w:rsidR="0082526F" w:rsidRPr="00B8191A" w:rsidRDefault="0082526F" w:rsidP="0082526F">
      <w:pPr>
        <w:suppressAutoHyphens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B8191A">
        <w:rPr>
          <w:rFonts w:ascii="Times New Roman" w:hAnsi="Times New Roman"/>
          <w:b/>
          <w:sz w:val="24"/>
          <w:szCs w:val="24"/>
        </w:rPr>
        <w:t>Denominazione Laurea/diploma__________________________________________________________ conseguita/o il__________________presso________________________________________________________________________</w:t>
      </w:r>
    </w:p>
    <w:p w:rsidR="0082526F" w:rsidRPr="00B8191A" w:rsidRDefault="0082526F" w:rsidP="0082526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eventuali titoli superiori:</w:t>
      </w:r>
    </w:p>
    <w:p w:rsidR="0082526F" w:rsidRPr="00B8191A" w:rsidRDefault="0082526F" w:rsidP="0082526F">
      <w:pPr>
        <w:pStyle w:val="Paragrafoelenco"/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B8191A">
        <w:rPr>
          <w:rFonts w:ascii="Times New Roman" w:hAnsi="Times New Roman"/>
          <w:b/>
          <w:sz w:val="24"/>
          <w:szCs w:val="24"/>
        </w:rPr>
        <w:t>Denominazione __________________________________________________________ conseguita/o il__________________presso________________________________________________________________________</w:t>
      </w:r>
    </w:p>
    <w:p w:rsidR="0082526F" w:rsidRPr="00B8191A" w:rsidRDefault="0082526F" w:rsidP="0082526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conoscenza e uso dei più comuni programmi e strumenti informatici;</w:t>
      </w:r>
    </w:p>
    <w:p w:rsidR="0082526F" w:rsidRPr="00B8191A" w:rsidRDefault="0082526F" w:rsidP="0082526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Iscrizione ad ordini o Albi Professionali (ove richiesto);</w:t>
      </w:r>
    </w:p>
    <w:p w:rsidR="0082526F" w:rsidRPr="00B8191A" w:rsidRDefault="0082526F" w:rsidP="0082526F">
      <w:pPr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b/>
          <w:sz w:val="24"/>
          <w:szCs w:val="24"/>
        </w:rPr>
        <w:t>Denominazione albo o ordine di appartenenza</w:t>
      </w:r>
      <w:r w:rsidRPr="00B8191A">
        <w:rPr>
          <w:rFonts w:ascii="Times New Roman" w:hAnsi="Times New Roman"/>
          <w:sz w:val="24"/>
          <w:szCs w:val="24"/>
        </w:rPr>
        <w:t xml:space="preserve"> _____________________ </w:t>
      </w:r>
      <w:r w:rsidRPr="00B8191A">
        <w:rPr>
          <w:rFonts w:ascii="Times New Roman" w:hAnsi="Times New Roman"/>
          <w:b/>
          <w:sz w:val="24"/>
          <w:szCs w:val="24"/>
        </w:rPr>
        <w:t>di</w:t>
      </w:r>
      <w:r w:rsidRPr="00B8191A">
        <w:rPr>
          <w:rFonts w:ascii="Times New Roman" w:hAnsi="Times New Roman"/>
          <w:sz w:val="24"/>
          <w:szCs w:val="24"/>
        </w:rPr>
        <w:t xml:space="preserve"> ___________________</w:t>
      </w:r>
    </w:p>
    <w:p w:rsidR="0082526F" w:rsidRPr="00B8191A" w:rsidRDefault="0082526F" w:rsidP="0082526F">
      <w:pPr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b/>
          <w:sz w:val="24"/>
          <w:szCs w:val="24"/>
        </w:rPr>
        <w:t>Numero di iscrizione</w:t>
      </w:r>
      <w:r w:rsidRPr="00B8191A">
        <w:rPr>
          <w:rFonts w:ascii="Times New Roman" w:hAnsi="Times New Roman"/>
          <w:sz w:val="24"/>
          <w:szCs w:val="24"/>
        </w:rPr>
        <w:t xml:space="preserve"> __________________________ </w:t>
      </w:r>
      <w:r w:rsidRPr="00B8191A">
        <w:rPr>
          <w:rFonts w:ascii="Times New Roman" w:hAnsi="Times New Roman"/>
          <w:b/>
          <w:sz w:val="24"/>
          <w:szCs w:val="24"/>
        </w:rPr>
        <w:t>dal</w:t>
      </w:r>
      <w:r w:rsidRPr="00B8191A">
        <w:rPr>
          <w:rFonts w:ascii="Times New Roman" w:hAnsi="Times New Roman"/>
          <w:sz w:val="24"/>
          <w:szCs w:val="24"/>
        </w:rPr>
        <w:t xml:space="preserve"> ________________</w:t>
      </w:r>
    </w:p>
    <w:p w:rsidR="0082526F" w:rsidRPr="00B8191A" w:rsidRDefault="0082526F" w:rsidP="0082526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>Essere in possesso di Partita IVA n. _______________________</w:t>
      </w:r>
    </w:p>
    <w:p w:rsidR="0082526F" w:rsidRPr="00B8191A" w:rsidRDefault="0082526F" w:rsidP="0082526F">
      <w:pPr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</w:p>
    <w:p w:rsidR="0082526F" w:rsidRPr="00B8191A" w:rsidRDefault="0082526F" w:rsidP="0082526F">
      <w:pPr>
        <w:pStyle w:val="Default"/>
        <w:jc w:val="center"/>
        <w:rPr>
          <w:rFonts w:ascii="Times New Roman" w:hAnsi="Times New Roman" w:cs="Times New Roman"/>
        </w:rPr>
      </w:pPr>
      <w:r w:rsidRPr="00B8191A">
        <w:rPr>
          <w:rFonts w:ascii="Times New Roman" w:hAnsi="Times New Roman" w:cs="Times New Roman"/>
        </w:rPr>
        <w:t xml:space="preserve">inoltre </w:t>
      </w:r>
      <w:r w:rsidRPr="00B8191A">
        <w:rPr>
          <w:rFonts w:ascii="Times New Roman" w:hAnsi="Times New Roman" w:cs="Times New Roman"/>
          <w:b/>
        </w:rPr>
        <w:t>D I C H I A R A</w:t>
      </w:r>
      <w:r w:rsidRPr="00B8191A">
        <w:rPr>
          <w:rFonts w:ascii="Times New Roman" w:hAnsi="Times New Roman" w:cs="Times New Roman"/>
        </w:rPr>
        <w:t xml:space="preserve"> </w:t>
      </w:r>
    </w:p>
    <w:p w:rsidR="0082526F" w:rsidRPr="00B8191A" w:rsidRDefault="0082526F" w:rsidP="0082526F">
      <w:pPr>
        <w:pStyle w:val="Default"/>
        <w:jc w:val="center"/>
        <w:rPr>
          <w:rFonts w:ascii="Times New Roman" w:hAnsi="Times New Roman" w:cs="Times New Roman"/>
        </w:rPr>
      </w:pPr>
      <w:r w:rsidRPr="00B8191A">
        <w:rPr>
          <w:rFonts w:ascii="Times New Roman" w:hAnsi="Times New Roman" w:cs="Times New Roman"/>
        </w:rPr>
        <w:t>di possedere le seguenti comprovate esperienze professionali:</w:t>
      </w: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2"/>
      </w:tblGrid>
      <w:tr w:rsidR="0082526F" w:rsidRPr="00B8191A" w:rsidTr="003238F5">
        <w:tc>
          <w:tcPr>
            <w:tcW w:w="4889" w:type="dxa"/>
            <w:tcBorders>
              <w:top w:val="nil"/>
              <w:left w:val="nil"/>
            </w:tcBorders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82526F" w:rsidRPr="00B8191A" w:rsidRDefault="0082526F" w:rsidP="003238F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8191A">
              <w:rPr>
                <w:rFonts w:ascii="Times New Roman" w:hAnsi="Times New Roman" w:cs="Times New Roman"/>
                <w:b/>
              </w:rPr>
              <w:t>Note esplicative del partecipante</w:t>
            </w:r>
          </w:p>
        </w:tc>
      </w:tr>
      <w:tr w:rsidR="0082526F" w:rsidRPr="00B8191A" w:rsidTr="003238F5">
        <w:tc>
          <w:tcPr>
            <w:tcW w:w="488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 xml:space="preserve">in attività di supporto dei </w:t>
            </w:r>
            <w:r>
              <w:rPr>
                <w:rFonts w:ascii="Times New Roman" w:hAnsi="Times New Roman" w:cs="Times New Roman"/>
              </w:rPr>
              <w:t>G</w:t>
            </w:r>
            <w:r w:rsidRPr="00B8191A">
              <w:rPr>
                <w:rFonts w:ascii="Times New Roman" w:hAnsi="Times New Roman" w:cs="Times New Roman"/>
              </w:rPr>
              <w:t xml:space="preserve">ruppi di </w:t>
            </w:r>
            <w:r>
              <w:rPr>
                <w:rFonts w:ascii="Times New Roman" w:hAnsi="Times New Roman" w:cs="Times New Roman"/>
              </w:rPr>
              <w:t>Azione L</w:t>
            </w:r>
            <w:r w:rsidRPr="00B8191A">
              <w:rPr>
                <w:rFonts w:ascii="Times New Roman" w:hAnsi="Times New Roman" w:cs="Times New Roman"/>
              </w:rPr>
              <w:t>ocale o, in subordine presso la P.A. o strutture convenzionate con la P.A., per la programmazione, gestione e rendicontazione di fondi comunitari</w:t>
            </w:r>
          </w:p>
        </w:tc>
        <w:tc>
          <w:tcPr>
            <w:tcW w:w="488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526F" w:rsidRPr="00B8191A" w:rsidTr="003238F5">
        <w:tc>
          <w:tcPr>
            <w:tcW w:w="488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 xml:space="preserve">nella gestione delle procedure per la presentazione delle domande di sostegno e pagamento relative al Programma di Sviluppo Rurale del Lazio 2014/2022 o programmi </w:t>
            </w:r>
            <w:r w:rsidRPr="00B8191A">
              <w:rPr>
                <w:rFonts w:ascii="Times New Roman" w:hAnsi="Times New Roman" w:cs="Times New Roman"/>
              </w:rPr>
              <w:lastRenderedPageBreak/>
              <w:t>analoghi precedenti (</w:t>
            </w:r>
            <w:r w:rsidRPr="00B8191A">
              <w:rPr>
                <w:rFonts w:ascii="Times New Roman" w:hAnsi="Times New Roman" w:cs="Times New Roman"/>
                <w:i/>
              </w:rPr>
              <w:t>indicare le misure in cui si è operato</w:t>
            </w:r>
            <w:r w:rsidRPr="00B819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8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526F" w:rsidRPr="00B8191A" w:rsidTr="003238F5">
        <w:tc>
          <w:tcPr>
            <w:tcW w:w="488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191A">
              <w:rPr>
                <w:rFonts w:ascii="Times New Roman" w:hAnsi="Times New Roman" w:cs="Times New Roman"/>
              </w:rPr>
              <w:t>in attività di affidamento di lavori, servizi e forniture previste dalla normativa vigente e/o di programmazione e pianificazione urbanistica e governo del territorio con piena conoscenza delle principali disposizioni legislative e regolamentari in materia edilizia.</w:t>
            </w:r>
          </w:p>
        </w:tc>
        <w:tc>
          <w:tcPr>
            <w:tcW w:w="4889" w:type="dxa"/>
          </w:tcPr>
          <w:p w:rsidR="0082526F" w:rsidRPr="00B8191A" w:rsidRDefault="0082526F" w:rsidP="003238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p w:rsidR="0082526F" w:rsidRDefault="0082526F" w:rsidP="0082526F">
      <w:pPr>
        <w:pStyle w:val="CM2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82526F" w:rsidRDefault="0082526F" w:rsidP="0082526F">
      <w:pPr>
        <w:pStyle w:val="CM2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82526F" w:rsidRDefault="0082526F" w:rsidP="0082526F">
      <w:pPr>
        <w:pStyle w:val="CM2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82526F" w:rsidRDefault="0082526F" w:rsidP="0082526F">
      <w:pPr>
        <w:pStyle w:val="CM2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82526F" w:rsidRPr="00B8191A" w:rsidRDefault="0082526F" w:rsidP="0082526F">
      <w:pPr>
        <w:pStyle w:val="CM2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B8191A">
        <w:rPr>
          <w:rFonts w:ascii="Times New Roman" w:hAnsi="Times New Roman" w:cs="Times New Roman"/>
          <w:color w:val="000000"/>
        </w:rPr>
        <w:t xml:space="preserve">Allega alla presente: </w:t>
      </w: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p w:rsidR="0082526F" w:rsidRPr="00B8191A" w:rsidRDefault="0082526F" w:rsidP="00825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 xml:space="preserve">curriculum formativo e professionale contenente l’autorizzazione ad utilizzare i dati personali datato e firmato, reso ai sensi dell’art. 46 e 47 del D.P.R. 445/2000; </w:t>
      </w:r>
      <w:r w:rsidRPr="00B8191A">
        <w:rPr>
          <w:rStyle w:val="Rimandonotaapidipagina"/>
          <w:rFonts w:ascii="Times New Roman" w:hAnsi="Times New Roman"/>
          <w:sz w:val="24"/>
          <w:szCs w:val="24"/>
        </w:rPr>
        <w:footnoteReference w:id="2"/>
      </w:r>
    </w:p>
    <w:p w:rsidR="0082526F" w:rsidRPr="00B8191A" w:rsidRDefault="0082526F" w:rsidP="00825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sz w:val="24"/>
          <w:szCs w:val="24"/>
        </w:rPr>
        <w:t xml:space="preserve">copia di documento </w:t>
      </w:r>
      <w:r>
        <w:rPr>
          <w:rFonts w:ascii="Times New Roman" w:hAnsi="Times New Roman"/>
          <w:sz w:val="24"/>
          <w:szCs w:val="24"/>
        </w:rPr>
        <w:t>d’identità in corso di validità</w:t>
      </w:r>
      <w:r w:rsidRPr="00B8191A">
        <w:rPr>
          <w:rFonts w:ascii="Times New Roman" w:hAnsi="Times New Roman"/>
          <w:sz w:val="24"/>
          <w:szCs w:val="24"/>
        </w:rPr>
        <w:t>;</w:t>
      </w:r>
      <w:r w:rsidRPr="00B8191A">
        <w:rPr>
          <w:rStyle w:val="Rimandonotaapidipagina"/>
          <w:rFonts w:ascii="Times New Roman" w:hAnsi="Times New Roman"/>
          <w:sz w:val="24"/>
          <w:szCs w:val="24"/>
        </w:rPr>
        <w:t xml:space="preserve"> </w:t>
      </w:r>
    </w:p>
    <w:p w:rsidR="0082526F" w:rsidRPr="00B8191A" w:rsidRDefault="0082526F" w:rsidP="00825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91A">
        <w:rPr>
          <w:rFonts w:ascii="Times New Roman" w:hAnsi="Times New Roman"/>
          <w:i/>
          <w:sz w:val="24"/>
          <w:szCs w:val="24"/>
        </w:rPr>
        <w:t>eventuali altri documenti utile alla procedura di iscrizione all’elenco ristretto (SHORT LIST) _______________ (specificare).</w:t>
      </w:r>
      <w:r w:rsidRPr="00B8191A">
        <w:rPr>
          <w:rFonts w:ascii="Times New Roman" w:hAnsi="Times New Roman"/>
          <w:sz w:val="24"/>
          <w:szCs w:val="24"/>
        </w:rPr>
        <w:t xml:space="preserve"> </w:t>
      </w: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p w:rsidR="0082526F" w:rsidRPr="00B8191A" w:rsidRDefault="0082526F" w:rsidP="0082526F">
      <w:pPr>
        <w:pStyle w:val="Default"/>
        <w:ind w:left="7080" w:hanging="7080"/>
        <w:jc w:val="both"/>
        <w:rPr>
          <w:rFonts w:ascii="Times New Roman" w:hAnsi="Times New Roman" w:cs="Times New Roman"/>
        </w:rPr>
      </w:pPr>
      <w:r w:rsidRPr="00B8191A">
        <w:rPr>
          <w:rFonts w:ascii="Times New Roman" w:hAnsi="Times New Roman" w:cs="Times New Roman"/>
        </w:rPr>
        <w:t xml:space="preserve">                  Luogo e Data </w:t>
      </w:r>
      <w:r w:rsidRPr="00B8191A">
        <w:rPr>
          <w:rFonts w:ascii="Times New Roman" w:hAnsi="Times New Roman" w:cs="Times New Roman"/>
        </w:rPr>
        <w:tab/>
      </w:r>
      <w:r w:rsidRPr="00B8191A">
        <w:rPr>
          <w:rFonts w:ascii="Times New Roman" w:hAnsi="Times New Roman" w:cs="Times New Roman"/>
        </w:rPr>
        <w:tab/>
      </w:r>
      <w:r w:rsidRPr="00B8191A">
        <w:rPr>
          <w:rFonts w:ascii="Times New Roman" w:hAnsi="Times New Roman" w:cs="Times New Roman"/>
        </w:rPr>
        <w:tab/>
        <w:t>Firma</w:t>
      </w:r>
      <w:r w:rsidRPr="00B8191A">
        <w:rPr>
          <w:rFonts w:ascii="Times New Roman" w:hAnsi="Times New Roman" w:cs="Times New Roman"/>
        </w:rPr>
        <w:tab/>
      </w:r>
    </w:p>
    <w:p w:rsidR="0082526F" w:rsidRPr="00B8191A" w:rsidRDefault="0082526F" w:rsidP="0082526F">
      <w:pPr>
        <w:pStyle w:val="CM1"/>
        <w:jc w:val="both"/>
        <w:outlineLvl w:val="0"/>
        <w:rPr>
          <w:rFonts w:ascii="Times New Roman" w:hAnsi="Times New Roman" w:cs="Times New Roman"/>
          <w:color w:val="000000"/>
        </w:rPr>
      </w:pPr>
    </w:p>
    <w:p w:rsidR="0082526F" w:rsidRPr="00B8191A" w:rsidRDefault="0082526F" w:rsidP="0082526F">
      <w:pPr>
        <w:pStyle w:val="CM1"/>
        <w:jc w:val="both"/>
        <w:outlineLvl w:val="0"/>
        <w:rPr>
          <w:rFonts w:ascii="Times New Roman" w:hAnsi="Times New Roman" w:cs="Times New Roman"/>
          <w:color w:val="000000"/>
        </w:rPr>
      </w:pPr>
    </w:p>
    <w:p w:rsidR="0082526F" w:rsidRPr="00B8191A" w:rsidRDefault="0082526F" w:rsidP="0082526F">
      <w:pPr>
        <w:pStyle w:val="CM1"/>
        <w:jc w:val="center"/>
        <w:outlineLvl w:val="0"/>
        <w:rPr>
          <w:rFonts w:ascii="Times New Roman" w:hAnsi="Times New Roman" w:cs="Times New Roman"/>
          <w:color w:val="000000"/>
        </w:rPr>
      </w:pPr>
      <w:r w:rsidRPr="00B8191A">
        <w:rPr>
          <w:rFonts w:ascii="Times New Roman" w:hAnsi="Times New Roman" w:cs="Times New Roman"/>
          <w:color w:val="000000"/>
        </w:rPr>
        <w:t>INFORMATIVA AI SENSI DELL’ART. 13 DEL D. LGS 196/2003</w:t>
      </w:r>
    </w:p>
    <w:p w:rsidR="0082526F" w:rsidRPr="00B8191A" w:rsidRDefault="0082526F" w:rsidP="0082526F">
      <w:pPr>
        <w:pStyle w:val="Default"/>
        <w:jc w:val="both"/>
        <w:rPr>
          <w:rFonts w:ascii="Times New Roman" w:hAnsi="Times New Roman" w:cs="Times New Roman"/>
        </w:rPr>
      </w:pPr>
    </w:p>
    <w:p w:rsidR="0082526F" w:rsidRPr="00B8191A" w:rsidRDefault="0082526F" w:rsidP="0082526F">
      <w:pPr>
        <w:pStyle w:val="Default"/>
        <w:tabs>
          <w:tab w:val="left" w:pos="383"/>
          <w:tab w:val="left" w:pos="1898"/>
          <w:tab w:val="left" w:pos="9271"/>
        </w:tabs>
        <w:jc w:val="both"/>
        <w:rPr>
          <w:rFonts w:ascii="Times New Roman" w:hAnsi="Times New Roman" w:cs="Times New Roman"/>
        </w:rPr>
      </w:pPr>
      <w:r w:rsidRPr="00B8191A">
        <w:rPr>
          <w:rFonts w:ascii="Times New Roman" w:hAnsi="Times New Roman" w:cs="Times New Roman"/>
        </w:rPr>
        <w:t xml:space="preserve">Io sottoscritto/a _____________________________________________ dichiaro di essere informato/a che ai sensi dell’art. 13 del </w:t>
      </w:r>
      <w:proofErr w:type="spellStart"/>
      <w:r w:rsidRPr="00B8191A">
        <w:rPr>
          <w:rFonts w:ascii="Times New Roman" w:hAnsi="Times New Roman" w:cs="Times New Roman"/>
        </w:rPr>
        <w:t>D.Lgs.</w:t>
      </w:r>
      <w:proofErr w:type="spellEnd"/>
      <w:r w:rsidRPr="00B8191A">
        <w:rPr>
          <w:rFonts w:ascii="Times New Roman" w:hAnsi="Times New Roman" w:cs="Times New Roman"/>
        </w:rPr>
        <w:t xml:space="preserve"> 196/2003 </w:t>
      </w:r>
      <w:proofErr w:type="spellStart"/>
      <w:r w:rsidRPr="00B8191A">
        <w:rPr>
          <w:rFonts w:ascii="Times New Roman" w:hAnsi="Times New Roman" w:cs="Times New Roman"/>
        </w:rPr>
        <w:t>ss.mm.ii</w:t>
      </w:r>
      <w:proofErr w:type="spellEnd"/>
      <w:r w:rsidRPr="00B8191A">
        <w:rPr>
          <w:rFonts w:ascii="Times New Roman" w:hAnsi="Times New Roman" w:cs="Times New Roman"/>
        </w:rPr>
        <w:t>., tutti i dati inclusi nella documentazione oggetto della domanda di contributo sono necessari per le finalità di gestione della procedura di selezione e degli eventuali procedimenti di affidamento di incarico, e verranno utilizzati esclusivamente per tale scopo. Titolare del trattamento dei dati è il Gruppo di Azione Terre Sabine e Tiburtine.</w:t>
      </w:r>
    </w:p>
    <w:p w:rsidR="0082526F" w:rsidRPr="00B8191A" w:rsidRDefault="0082526F" w:rsidP="0082526F">
      <w:pPr>
        <w:pStyle w:val="Default"/>
        <w:tabs>
          <w:tab w:val="left" w:pos="383"/>
          <w:tab w:val="left" w:pos="1898"/>
          <w:tab w:val="left" w:pos="9271"/>
        </w:tabs>
        <w:jc w:val="both"/>
        <w:rPr>
          <w:rFonts w:ascii="Times New Roman" w:hAnsi="Times New Roman" w:cs="Times New Roman"/>
        </w:rPr>
      </w:pPr>
    </w:p>
    <w:p w:rsidR="0082526F" w:rsidRPr="00B8191A" w:rsidRDefault="0082526F" w:rsidP="0082526F">
      <w:pPr>
        <w:pStyle w:val="Default"/>
        <w:ind w:left="7080" w:hanging="6360"/>
        <w:jc w:val="both"/>
        <w:rPr>
          <w:rFonts w:ascii="Times New Roman" w:hAnsi="Times New Roman" w:cs="Times New Roman"/>
        </w:rPr>
      </w:pPr>
      <w:r w:rsidRPr="00B8191A">
        <w:rPr>
          <w:rFonts w:ascii="Times New Roman" w:hAnsi="Times New Roman" w:cs="Times New Roman"/>
        </w:rPr>
        <w:t xml:space="preserve">Luogo e Data </w:t>
      </w:r>
      <w:r w:rsidRPr="00B8191A">
        <w:rPr>
          <w:rFonts w:ascii="Times New Roman" w:hAnsi="Times New Roman" w:cs="Times New Roman"/>
        </w:rPr>
        <w:tab/>
      </w:r>
      <w:r w:rsidRPr="00B8191A">
        <w:rPr>
          <w:rFonts w:ascii="Times New Roman" w:hAnsi="Times New Roman" w:cs="Times New Roman"/>
        </w:rPr>
        <w:tab/>
        <w:t xml:space="preserve">             Firma</w:t>
      </w:r>
    </w:p>
    <w:p w:rsidR="0082526F" w:rsidRPr="00B8191A" w:rsidRDefault="0082526F" w:rsidP="0082526F">
      <w:pPr>
        <w:jc w:val="both"/>
        <w:rPr>
          <w:rFonts w:ascii="Times New Roman" w:hAnsi="Times New Roman"/>
          <w:sz w:val="24"/>
          <w:szCs w:val="24"/>
        </w:rPr>
      </w:pPr>
    </w:p>
    <w:p w:rsidR="005B65C1" w:rsidRDefault="005B65C1"/>
    <w:sectPr w:rsidR="005B65C1" w:rsidSect="0082526F">
      <w:headerReference w:type="default" r:id="rId8"/>
      <w:headerReference w:type="first" r:id="rId9"/>
      <w:pgSz w:w="11906" w:h="16838"/>
      <w:pgMar w:top="1417" w:right="1134" w:bottom="1134" w:left="1134" w:header="426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9A3" w:rsidRDefault="008939A3" w:rsidP="0082526F">
      <w:pPr>
        <w:spacing w:after="0" w:line="240" w:lineRule="auto"/>
      </w:pPr>
      <w:r>
        <w:separator/>
      </w:r>
    </w:p>
  </w:endnote>
  <w:endnote w:type="continuationSeparator" w:id="0">
    <w:p w:rsidR="008939A3" w:rsidRDefault="008939A3" w:rsidP="0082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9A3" w:rsidRDefault="008939A3" w:rsidP="0082526F">
      <w:pPr>
        <w:spacing w:after="0" w:line="240" w:lineRule="auto"/>
      </w:pPr>
      <w:r>
        <w:separator/>
      </w:r>
    </w:p>
  </w:footnote>
  <w:footnote w:type="continuationSeparator" w:id="0">
    <w:p w:rsidR="008939A3" w:rsidRDefault="008939A3" w:rsidP="0082526F">
      <w:pPr>
        <w:spacing w:after="0" w:line="240" w:lineRule="auto"/>
      </w:pPr>
      <w:r>
        <w:continuationSeparator/>
      </w:r>
    </w:p>
  </w:footnote>
  <w:footnote w:id="1">
    <w:p w:rsidR="0082526F" w:rsidRDefault="0082526F" w:rsidP="0082526F">
      <w:pPr>
        <w:pStyle w:val="Testonotaapidipagina"/>
      </w:pPr>
      <w:r>
        <w:rPr>
          <w:rStyle w:val="Rimandonotaapidipagina"/>
        </w:rPr>
        <w:footnoteRef/>
      </w:r>
      <w:r>
        <w:t xml:space="preserve"> Barrare il/i profili professionale/i prescelto/i.</w:t>
      </w:r>
    </w:p>
  </w:footnote>
  <w:footnote w:id="2">
    <w:p w:rsidR="0082526F" w:rsidRPr="004273CD" w:rsidRDefault="0082526F" w:rsidP="0082526F">
      <w:pPr>
        <w:pStyle w:val="Testonotaapidipagina"/>
        <w:jc w:val="both"/>
        <w:rPr>
          <w:sz w:val="16"/>
          <w:szCs w:val="16"/>
        </w:rPr>
      </w:pPr>
      <w:r w:rsidRPr="004273CD">
        <w:rPr>
          <w:rStyle w:val="Rimandonotaapidipagina"/>
          <w:sz w:val="16"/>
          <w:szCs w:val="16"/>
        </w:rPr>
        <w:footnoteRef/>
      </w:r>
      <w:r w:rsidRPr="004273CD">
        <w:rPr>
          <w:sz w:val="16"/>
          <w:szCs w:val="16"/>
        </w:rPr>
        <w:t xml:space="preserve"> Il curriculum formativo e professionale dovrà essere datato, firmato e contenere una dettagliata presentazione delle specifiche esperienze professionali relative alle aree ed alle materie di interesse con indicazione del titolo di studio e della data e numero di iscrizione relativo Albo e/o Ordine Professionale e corredato di apposita dichiarazione, ai sensi degli artt. 46 e 47 del D.P.R 445/2000, che attesti la veridicità delle informazioni contenute.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26F" w:rsidRPr="00C143FC" w:rsidRDefault="0082526F" w:rsidP="00DB73F8">
    <w:pPr>
      <w:autoSpaceDE w:val="0"/>
      <w:autoSpaceDN w:val="0"/>
      <w:adjustRightInd w:val="0"/>
      <w:spacing w:after="0" w:line="240" w:lineRule="auto"/>
      <w:jc w:val="right"/>
      <w:rPr>
        <w:rFonts w:ascii="Trebuchet-BoldItalic" w:hAnsi="Trebuchet-BoldItalic" w:cs="Trebuchet-BoldItalic"/>
        <w:b/>
        <w:bCs/>
        <w:i/>
        <w:iCs/>
        <w:color w:val="810000"/>
        <w:sz w:val="24"/>
        <w:szCs w:val="24"/>
        <w:lang w:eastAsia="it-IT"/>
      </w:rPr>
    </w:pPr>
    <w:r>
      <w:rPr>
        <w:rFonts w:ascii="Trebuchet-BoldItalic" w:hAnsi="Trebuchet-BoldItalic" w:cs="Trebuchet-BoldItalic"/>
        <w:b/>
        <w:bCs/>
        <w:i/>
        <w:iCs/>
        <w:noProof/>
        <w:color w:val="810000"/>
        <w:sz w:val="24"/>
        <w:szCs w:val="24"/>
        <w:lang w:eastAsia="it-IT"/>
      </w:rPr>
      <w:drawing>
        <wp:inline distT="0" distB="0" distL="0" distR="0">
          <wp:extent cx="2026920" cy="609600"/>
          <wp:effectExtent l="0" t="0" r="0" b="0"/>
          <wp:docPr id="96220141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69" t="19876" r="24181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26F" w:rsidRPr="00C143FC" w:rsidRDefault="0082526F" w:rsidP="00341FB1">
    <w:pPr>
      <w:autoSpaceDE w:val="0"/>
      <w:autoSpaceDN w:val="0"/>
      <w:adjustRightInd w:val="0"/>
      <w:spacing w:after="0" w:line="240" w:lineRule="auto"/>
      <w:ind w:left="-1134" w:right="-994"/>
      <w:jc w:val="center"/>
      <w:rPr>
        <w:rFonts w:ascii="Trebuchet-BoldItalic" w:hAnsi="Trebuchet-BoldItalic" w:cs="Trebuchet-BoldItalic"/>
        <w:b/>
        <w:bCs/>
        <w:i/>
        <w:iCs/>
        <w:color w:val="810000"/>
        <w:sz w:val="12"/>
        <w:szCs w:val="12"/>
        <w:lang w:eastAsia="it-IT"/>
      </w:rPr>
    </w:pPr>
    <w:r w:rsidRPr="00C143FC">
      <w:rPr>
        <w:rFonts w:ascii="Times-BoldItalic" w:hAnsi="Times-BoldItalic" w:cs="Times-BoldItalic"/>
        <w:b/>
        <w:bCs/>
        <w:i/>
        <w:iCs/>
        <w:color w:val="810000"/>
        <w:sz w:val="12"/>
        <w:szCs w:val="12"/>
        <w:lang w:eastAsia="it-IT"/>
      </w:rPr>
      <w:t xml:space="preserve">Piano strategico della PAC (PSP) 2023-2027 Italia - Complemento per lo Sviluppo Rurale (CSR) della Regione Lazio per il periodo 2023-2027 </w:t>
    </w:r>
    <w:r w:rsidRPr="00C143FC">
      <w:rPr>
        <w:rFonts w:ascii="Trebuchet-BoldItalic" w:hAnsi="Trebuchet-BoldItalic" w:cs="Trebuchet-BoldItalic"/>
        <w:b/>
        <w:bCs/>
        <w:i/>
        <w:iCs/>
        <w:color w:val="810000"/>
        <w:sz w:val="12"/>
        <w:szCs w:val="12"/>
        <w:lang w:eastAsia="it-IT"/>
      </w:rPr>
      <w:t>SRG06 “Leader - Attuazione strategie di sviluppo locale”</w:t>
    </w:r>
  </w:p>
  <w:p w:rsidR="0082526F" w:rsidRDefault="0082526F" w:rsidP="00B86628">
    <w:pPr>
      <w:pStyle w:val="Intestazione"/>
      <w:tabs>
        <w:tab w:val="clear" w:pos="4819"/>
        <w:tab w:val="clear" w:pos="9638"/>
        <w:tab w:val="left" w:pos="6676"/>
      </w:tabs>
      <w:jc w:val="center"/>
    </w:pPr>
    <w:r>
      <w:rPr>
        <w:noProof/>
      </w:rPr>
      <w:drawing>
        <wp:inline distT="0" distB="0" distL="0" distR="0">
          <wp:extent cx="6111240" cy="1120140"/>
          <wp:effectExtent l="0" t="0" r="3810" b="3810"/>
          <wp:docPr id="6582753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31C"/>
    <w:multiLevelType w:val="hybridMultilevel"/>
    <w:tmpl w:val="A7921D26"/>
    <w:lvl w:ilvl="0" w:tplc="7236EE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4389"/>
    <w:multiLevelType w:val="hybridMultilevel"/>
    <w:tmpl w:val="2436B170"/>
    <w:lvl w:ilvl="0" w:tplc="7236EE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638F"/>
    <w:multiLevelType w:val="hybridMultilevel"/>
    <w:tmpl w:val="77E0499C"/>
    <w:lvl w:ilvl="0" w:tplc="B5A27F7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641E6"/>
    <w:multiLevelType w:val="hybridMultilevel"/>
    <w:tmpl w:val="9EF834FA"/>
    <w:lvl w:ilvl="0" w:tplc="7236EE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60C1"/>
    <w:multiLevelType w:val="hybridMultilevel"/>
    <w:tmpl w:val="4CD63244"/>
    <w:lvl w:ilvl="0" w:tplc="7236EE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39DA"/>
    <w:multiLevelType w:val="hybridMultilevel"/>
    <w:tmpl w:val="1A7E9FFE"/>
    <w:lvl w:ilvl="0" w:tplc="7236EE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346698">
    <w:abstractNumId w:val="2"/>
  </w:num>
  <w:num w:numId="2" w16cid:durableId="2003240445">
    <w:abstractNumId w:val="4"/>
  </w:num>
  <w:num w:numId="3" w16cid:durableId="1690176481">
    <w:abstractNumId w:val="0"/>
  </w:num>
  <w:num w:numId="4" w16cid:durableId="1749038079">
    <w:abstractNumId w:val="1"/>
  </w:num>
  <w:num w:numId="5" w16cid:durableId="12273352">
    <w:abstractNumId w:val="5"/>
  </w:num>
  <w:num w:numId="6" w16cid:durableId="66205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6F"/>
    <w:rsid w:val="005B65C1"/>
    <w:rsid w:val="005C76BA"/>
    <w:rsid w:val="0082526F"/>
    <w:rsid w:val="008939A3"/>
    <w:rsid w:val="0095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C8E7"/>
  <w15:chartTrackingRefBased/>
  <w15:docId w15:val="{260285BD-69EB-4CFC-B15B-D7667AA2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526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5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5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5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5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5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5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5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5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5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5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5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526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26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52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52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52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52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5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5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5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5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5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526F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1"/>
    <w:qFormat/>
    <w:rsid w:val="008252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526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5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526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526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2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26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uiPriority w:val="99"/>
    <w:rsid w:val="0082526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customStyle="1" w:styleId="ParagrafoelencoCarattere">
    <w:name w:val="Paragrafo elenco Carattere"/>
    <w:link w:val="Paragrafoelenco"/>
    <w:uiPriority w:val="1"/>
    <w:rsid w:val="0082526F"/>
  </w:style>
  <w:style w:type="paragraph" w:customStyle="1" w:styleId="CM1">
    <w:name w:val="CM1"/>
    <w:basedOn w:val="Default"/>
    <w:next w:val="Default"/>
    <w:uiPriority w:val="99"/>
    <w:rsid w:val="0082526F"/>
    <w:pPr>
      <w:widowControl w:val="0"/>
      <w:suppressAutoHyphens w:val="0"/>
      <w:autoSpaceDN w:val="0"/>
      <w:adjustRightInd w:val="0"/>
    </w:pPr>
    <w:rPr>
      <w:rFonts w:ascii="Helvetica" w:hAnsi="Helvetica" w:cs="Helvetica"/>
      <w:color w:val="auto"/>
      <w:lang w:eastAsia="it-IT"/>
    </w:rPr>
  </w:style>
  <w:style w:type="paragraph" w:customStyle="1" w:styleId="CM6">
    <w:name w:val="CM6"/>
    <w:basedOn w:val="Default"/>
    <w:next w:val="Default"/>
    <w:uiPriority w:val="99"/>
    <w:rsid w:val="0082526F"/>
    <w:pPr>
      <w:widowControl w:val="0"/>
      <w:suppressAutoHyphens w:val="0"/>
      <w:autoSpaceDN w:val="0"/>
      <w:adjustRightInd w:val="0"/>
      <w:spacing w:after="243"/>
    </w:pPr>
    <w:rPr>
      <w:rFonts w:ascii="Helvetica" w:hAnsi="Helvetica" w:cs="Helvetica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82526F"/>
    <w:pPr>
      <w:widowControl w:val="0"/>
      <w:suppressAutoHyphens w:val="0"/>
      <w:autoSpaceDN w:val="0"/>
      <w:adjustRightInd w:val="0"/>
      <w:spacing w:line="246" w:lineRule="atLeast"/>
    </w:pPr>
    <w:rPr>
      <w:rFonts w:ascii="Helvetica" w:hAnsi="Helvetica" w:cs="Helvetic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8252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2526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nhideWhenUsed/>
    <w:rsid w:val="00825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2026-02-16T14:26:00Z</dcterms:created>
  <dcterms:modified xsi:type="dcterms:W3CDTF">2026-02-16T14:27:00Z</dcterms:modified>
</cp:coreProperties>
</file>